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DE" w:rsidRDefault="00C200DE" w:rsidP="00C200DE">
      <w:r>
        <w:t xml:space="preserve">Rusya Büyükelçisi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Karlov’un</w:t>
      </w:r>
      <w:proofErr w:type="spellEnd"/>
      <w:r>
        <w:t xml:space="preserve"> geçtiğimiz yıl hayatını kaybettiği </w:t>
      </w:r>
      <w:proofErr w:type="spellStart"/>
      <w:r>
        <w:t>suikaste</w:t>
      </w:r>
      <w:proofErr w:type="spellEnd"/>
      <w:r>
        <w:t xml:space="preserve"> ilişkin yürütülen soruşturma ile ilgili bugün yayınlanan haberlerde, TRT isminin talihsiz bir şekilde ilişkilendirilmesi üzerine bu açıklamanın yapılması gereği doğmuştur.</w:t>
      </w:r>
    </w:p>
    <w:p w:rsidR="00C200DE" w:rsidRDefault="00C200DE" w:rsidP="00C200DE">
      <w:r>
        <w:t>Haberlerde, bir TRT yapımcısının Ankara Cumhuriyet Başsavcılığı’nın yürüttüğü "Büyükelçi Soruşturması" kapsamında tutuklandığı iddia edilmiştir.</w:t>
      </w:r>
    </w:p>
    <w:p w:rsidR="00C200DE" w:rsidRDefault="00C200DE" w:rsidP="00C200DE">
      <w:bookmarkStart w:id="0" w:name="_GoBack"/>
      <w:bookmarkEnd w:id="0"/>
      <w:r>
        <w:t xml:space="preserve">Menfur suikast ile ilgili tutuklanan kişi kurumumuzda yapımcı olarak çalışmamıştır. </w:t>
      </w:r>
    </w:p>
    <w:p w:rsidR="00C200DE" w:rsidRDefault="00C200DE" w:rsidP="00C200DE">
      <w:r>
        <w:t xml:space="preserve">Bahsi geçen program bir dış yapım olup yapımcısı farklı bir isimdir. Bahse konu kişinin ise sadece </w:t>
      </w:r>
      <w:proofErr w:type="gramStart"/>
      <w:r>
        <w:t>jenerikte</w:t>
      </w:r>
      <w:proofErr w:type="gramEnd"/>
      <w:r>
        <w:t xml:space="preserve"> ismi geçmektedir ve program 2014 yılının Aralık ayında sonlandırılmıştır.</w:t>
      </w:r>
    </w:p>
    <w:p w:rsidR="001815FE" w:rsidRDefault="00C200DE" w:rsidP="00C200DE">
      <w:r>
        <w:t>Kamuoyuna saygıyla duyurulur.</w:t>
      </w:r>
    </w:p>
    <w:sectPr w:rsidR="0018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9"/>
    <w:rsid w:val="001F65C6"/>
    <w:rsid w:val="00225BB9"/>
    <w:rsid w:val="00343360"/>
    <w:rsid w:val="005C3953"/>
    <w:rsid w:val="00632CC3"/>
    <w:rsid w:val="00C200DE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8C5B-1440-4F1B-B34F-E0815D5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TRT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5</cp:revision>
  <dcterms:created xsi:type="dcterms:W3CDTF">2017-11-27T11:36:00Z</dcterms:created>
  <dcterms:modified xsi:type="dcterms:W3CDTF">2017-11-27T11:43:00Z</dcterms:modified>
</cp:coreProperties>
</file>