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3" w:rsidRDefault="00406953" w:rsidP="00406953"/>
    <w:p w:rsidR="00494771" w:rsidRDefault="00494771" w:rsidP="00494771">
      <w:r>
        <w:t>‘’TRT’nin radyo yayınlarına ait reklam zamanları’’</w:t>
      </w:r>
      <w:proofErr w:type="spellStart"/>
      <w:r>
        <w:t>nın</w:t>
      </w:r>
      <w:proofErr w:type="spellEnd"/>
      <w:r>
        <w:t xml:space="preserve"> satışına dönük ihale ile ilgili haberlerdeki iddialar maalesef yalandır, uydurmadır. </w:t>
      </w:r>
    </w:p>
    <w:p w:rsidR="00494771" w:rsidRDefault="00494771" w:rsidP="00494771"/>
    <w:p w:rsidR="00494771" w:rsidRDefault="00494771" w:rsidP="00494771">
      <w:r>
        <w:t>Söz konusu ihale, açıklık ve rekabetin sağlanması amacıyla 04.01.2020 tarihli (dün) Resm</w:t>
      </w:r>
      <w:r>
        <w:t>î</w:t>
      </w:r>
      <w:r>
        <w:t xml:space="preserve"> </w:t>
      </w:r>
      <w:proofErr w:type="spellStart"/>
      <w:r>
        <w:t>Gazete</w:t>
      </w:r>
      <w:r>
        <w:t>’</w:t>
      </w:r>
      <w:r>
        <w:t>de</w:t>
      </w:r>
      <w:proofErr w:type="spellEnd"/>
      <w:r>
        <w:t xml:space="preserve"> ilan edilmiş olup, iddiaların tam aksine geçmiş yıllarda olduğu gibi herkese açık ve şeffaf bir ihaledir.</w:t>
      </w:r>
    </w:p>
    <w:p w:rsidR="00494771" w:rsidRDefault="00494771" w:rsidP="00494771"/>
    <w:p w:rsidR="00494771" w:rsidRDefault="00494771" w:rsidP="00494771">
      <w:r>
        <w:t>Her özel ve tüzel kişinin katılabileceği ihalede kapalı zarf ile alınacak teklifler, katılımcılar ve ihale komisyonu huzurunda açıklanacak, ardından ihale açık artırma us</w:t>
      </w:r>
      <w:r>
        <w:t>u</w:t>
      </w:r>
      <w:bookmarkStart w:id="0" w:name="_GoBack"/>
      <w:bookmarkEnd w:id="0"/>
      <w:r>
        <w:t xml:space="preserve">lü ile sonuçlandırılarak en üst seviyede kamu yararı sağlanacaktır. </w:t>
      </w:r>
    </w:p>
    <w:p w:rsidR="00494771" w:rsidRDefault="00494771" w:rsidP="00494771"/>
    <w:p w:rsidR="00C1648B" w:rsidRDefault="00494771" w:rsidP="00494771">
      <w:r>
        <w:t>Kamuoyuna saygı ile duyururuz.</w:t>
      </w:r>
    </w:p>
    <w:sectPr w:rsidR="00C1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608AC"/>
    <w:rsid w:val="000F21D8"/>
    <w:rsid w:val="00406953"/>
    <w:rsid w:val="00494771"/>
    <w:rsid w:val="00C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3518-4CE8-4863-822F-01BAAFB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CİHAD ŞAHİNOĞLU</dc:creator>
  <cp:keywords/>
  <dc:description/>
  <cp:lastModifiedBy>CİHAD ŞAHİNOĞLU</cp:lastModifiedBy>
  <cp:revision>5</cp:revision>
  <dcterms:created xsi:type="dcterms:W3CDTF">2020-01-05T13:01:00Z</dcterms:created>
  <dcterms:modified xsi:type="dcterms:W3CDTF">2020-01-05T13:43:00Z</dcterms:modified>
</cp:coreProperties>
</file>